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BFCAC" w14:textId="77777777" w:rsidR="00CF41E6" w:rsidRDefault="00CF41E6" w:rsidP="00845C41">
      <w:pPr>
        <w:tabs>
          <w:tab w:val="right" w:pos="9360"/>
        </w:tabs>
        <w:jc w:val="center"/>
      </w:pPr>
    </w:p>
    <w:p w14:paraId="6548A017" w14:textId="5FCD70C4" w:rsidR="00EE4642" w:rsidRDefault="00845C41" w:rsidP="00845C41">
      <w:pPr>
        <w:tabs>
          <w:tab w:val="right" w:pos="9360"/>
        </w:tabs>
        <w:jc w:val="center"/>
      </w:pPr>
      <w:r w:rsidRPr="00B07D4B">
        <w:rPr>
          <w:noProof/>
          <w:lang w:val="hr-HR" w:eastAsia="hr-HR"/>
        </w:rPr>
        <w:drawing>
          <wp:inline distT="0" distB="0" distL="0" distR="0" wp14:anchorId="3B040D41" wp14:editId="257D3FAC">
            <wp:extent cx="1562100" cy="323850"/>
            <wp:effectExtent l="0" t="0" r="0" b="0"/>
            <wp:docPr id="2" name="Picture 2" descr="jezikoslovlje_logo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ikoslovlje_logo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29256" w14:textId="77777777" w:rsidR="00845C41" w:rsidRDefault="00845C41" w:rsidP="003F505D">
      <w:pPr>
        <w:tabs>
          <w:tab w:val="right" w:pos="9360"/>
        </w:tabs>
        <w:jc w:val="center"/>
        <w:rPr>
          <w:b/>
          <w:sz w:val="32"/>
          <w:szCs w:val="32"/>
        </w:rPr>
      </w:pPr>
    </w:p>
    <w:p w14:paraId="6524AA02" w14:textId="77777777" w:rsidR="003F505D" w:rsidRDefault="00F41FE5" w:rsidP="003F505D">
      <w:pPr>
        <w:tabs>
          <w:tab w:val="right" w:pos="9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Odgovori autora na primjedbe recenzenata</w:t>
      </w:r>
    </w:p>
    <w:p w14:paraId="4A9AF47B" w14:textId="77777777" w:rsidR="003F505D" w:rsidRDefault="00F41FE5" w:rsidP="003F505D">
      <w:pPr>
        <w:tabs>
          <w:tab w:val="right" w:pos="93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Naslov rukopisa</w:t>
      </w:r>
      <w:r w:rsidR="003F505D">
        <w:rPr>
          <w:b/>
          <w:sz w:val="32"/>
          <w:szCs w:val="32"/>
        </w:rPr>
        <w:t>:</w:t>
      </w:r>
    </w:p>
    <w:p w14:paraId="35A1DFC9" w14:textId="77777777" w:rsidR="007635C8" w:rsidRDefault="007635C8" w:rsidP="003F505D">
      <w:pPr>
        <w:tabs>
          <w:tab w:val="right" w:pos="9360"/>
        </w:tabs>
        <w:jc w:val="center"/>
        <w:rPr>
          <w:b/>
          <w:sz w:val="32"/>
          <w:szCs w:val="32"/>
        </w:rPr>
      </w:pPr>
    </w:p>
    <w:p w14:paraId="1E12F857" w14:textId="77777777" w:rsidR="003F505D" w:rsidRPr="003F505D" w:rsidRDefault="00F41FE5" w:rsidP="003F505D">
      <w:pPr>
        <w:pBdr>
          <w:bottom w:val="single" w:sz="4" w:space="1" w:color="auto"/>
        </w:pBdr>
        <w:tabs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Odgovori na primjedbe prvog recenzenta </w:t>
      </w:r>
      <w:r w:rsidR="003F505D" w:rsidRPr="003F505D">
        <w:rPr>
          <w:b/>
          <w:sz w:val="28"/>
          <w:szCs w:val="28"/>
        </w:rPr>
        <w:t>(R1):</w:t>
      </w:r>
    </w:p>
    <w:p w14:paraId="58CDDEAC" w14:textId="77777777" w:rsidR="003F505D" w:rsidRPr="00390957" w:rsidRDefault="004D05CB" w:rsidP="003F505D">
      <w:pPr>
        <w:tabs>
          <w:tab w:val="right" w:pos="9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Primjedba</w:t>
      </w:r>
      <w:r w:rsidR="003F505D" w:rsidRPr="00390957">
        <w:rPr>
          <w:b/>
          <w:sz w:val="24"/>
          <w:szCs w:val="24"/>
        </w:rPr>
        <w:t xml:space="preserve"> 1: </w:t>
      </w:r>
      <w:r w:rsidR="003F505D" w:rsidRPr="00390957">
        <w:rPr>
          <w:sz w:val="24"/>
          <w:szCs w:val="24"/>
        </w:rPr>
        <w:t>“</w:t>
      </w:r>
      <w:r>
        <w:rPr>
          <w:sz w:val="24"/>
          <w:szCs w:val="24"/>
        </w:rPr>
        <w:t xml:space="preserve">Ovdje autori izdvajaju </w:t>
      </w:r>
      <w:r w:rsidR="00262A54">
        <w:rPr>
          <w:sz w:val="24"/>
          <w:szCs w:val="24"/>
        </w:rPr>
        <w:t>tekst prve</w:t>
      </w:r>
      <w:r>
        <w:rPr>
          <w:sz w:val="24"/>
          <w:szCs w:val="24"/>
        </w:rPr>
        <w:t xml:space="preserve"> prim</w:t>
      </w:r>
      <w:r w:rsidR="00262A54">
        <w:rPr>
          <w:sz w:val="24"/>
          <w:szCs w:val="24"/>
        </w:rPr>
        <w:t>jedbe</w:t>
      </w:r>
      <w:r>
        <w:rPr>
          <w:sz w:val="24"/>
          <w:szCs w:val="24"/>
        </w:rPr>
        <w:t xml:space="preserve"> prvoga recenzenta, onako kako je navedena u recenziji</w:t>
      </w:r>
      <w:r w:rsidR="003F505D" w:rsidRPr="00390957">
        <w:rPr>
          <w:sz w:val="24"/>
          <w:szCs w:val="24"/>
        </w:rPr>
        <w:t>”</w:t>
      </w:r>
    </w:p>
    <w:p w14:paraId="6CE447BF" w14:textId="77777777" w:rsidR="003F505D" w:rsidRPr="00390957" w:rsidRDefault="004D05CB" w:rsidP="003F505D">
      <w:pPr>
        <w:tabs>
          <w:tab w:val="right" w:pos="9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Odgovor autora na primjedbu 1</w:t>
      </w:r>
      <w:r w:rsidR="009F26B5" w:rsidRPr="00390957">
        <w:rPr>
          <w:sz w:val="24"/>
          <w:szCs w:val="24"/>
        </w:rPr>
        <w:t xml:space="preserve"> (</w:t>
      </w:r>
      <w:r w:rsidR="00DD0149">
        <w:rPr>
          <w:sz w:val="24"/>
          <w:szCs w:val="24"/>
        </w:rPr>
        <w:t xml:space="preserve">odabrati jednu od </w:t>
      </w:r>
      <w:r>
        <w:rPr>
          <w:sz w:val="24"/>
          <w:szCs w:val="24"/>
        </w:rPr>
        <w:t>mogućnosti</w:t>
      </w:r>
      <w:r w:rsidR="00DD0149">
        <w:rPr>
          <w:sz w:val="24"/>
          <w:szCs w:val="24"/>
        </w:rPr>
        <w:t xml:space="preserve"> a–</w:t>
      </w:r>
      <w:r w:rsidR="009F26B5" w:rsidRPr="00390957">
        <w:rPr>
          <w:sz w:val="24"/>
          <w:szCs w:val="24"/>
        </w:rPr>
        <w:t>c</w:t>
      </w:r>
      <w:r w:rsidR="00DD0149">
        <w:rPr>
          <w:sz w:val="24"/>
          <w:szCs w:val="24"/>
        </w:rPr>
        <w:t xml:space="preserve"> i argumentirati</w:t>
      </w:r>
      <w:r w:rsidR="007635C8">
        <w:rPr>
          <w:sz w:val="24"/>
          <w:szCs w:val="24"/>
        </w:rPr>
        <w:t xml:space="preserve"> prema naputcima</w:t>
      </w:r>
      <w:r w:rsidR="009F26B5" w:rsidRPr="00390957">
        <w:rPr>
          <w:sz w:val="24"/>
          <w:szCs w:val="24"/>
        </w:rPr>
        <w:t>)</w:t>
      </w:r>
      <w:r w:rsidR="003F505D" w:rsidRPr="00390957">
        <w:rPr>
          <w:sz w:val="24"/>
          <w:szCs w:val="24"/>
        </w:rPr>
        <w:t xml:space="preserve">: </w:t>
      </w:r>
    </w:p>
    <w:p w14:paraId="0CA14D5F" w14:textId="77777777" w:rsidR="003F505D" w:rsidRPr="00CF41E6" w:rsidRDefault="007F5EFA" w:rsidP="003F505D">
      <w:pPr>
        <w:pStyle w:val="Odlomakpopisa"/>
        <w:numPr>
          <w:ilvl w:val="0"/>
          <w:numId w:val="1"/>
        </w:numPr>
        <w:tabs>
          <w:tab w:val="right" w:pos="9360"/>
        </w:tabs>
        <w:jc w:val="both"/>
        <w:rPr>
          <w:sz w:val="24"/>
          <w:szCs w:val="24"/>
        </w:rPr>
      </w:pPr>
      <w:r w:rsidRPr="00262A54">
        <w:rPr>
          <w:sz w:val="24"/>
          <w:szCs w:val="24"/>
        </w:rPr>
        <w:t>“</w:t>
      </w:r>
      <w:r w:rsidR="004D05CB" w:rsidRPr="00262A54">
        <w:rPr>
          <w:sz w:val="24"/>
          <w:szCs w:val="24"/>
        </w:rPr>
        <w:t xml:space="preserve">U potpunosti uvaženo, provedene </w:t>
      </w:r>
      <w:r w:rsidR="00262A54" w:rsidRPr="00262A54">
        <w:rPr>
          <w:sz w:val="24"/>
          <w:szCs w:val="24"/>
        </w:rPr>
        <w:t xml:space="preserve">su </w:t>
      </w:r>
      <w:r w:rsidR="004D05CB" w:rsidRPr="00262A54">
        <w:rPr>
          <w:sz w:val="24"/>
          <w:szCs w:val="24"/>
        </w:rPr>
        <w:t>zatražene izmjene</w:t>
      </w:r>
      <w:r w:rsidRPr="00262A54">
        <w:rPr>
          <w:sz w:val="24"/>
          <w:szCs w:val="24"/>
        </w:rPr>
        <w:t>”</w:t>
      </w:r>
      <w:r w:rsidR="003F505D" w:rsidRPr="00262A54">
        <w:rPr>
          <w:sz w:val="24"/>
          <w:szCs w:val="24"/>
        </w:rPr>
        <w:t xml:space="preserve">. </w:t>
      </w:r>
      <w:r w:rsidR="00390957" w:rsidRPr="00CF41E6">
        <w:rPr>
          <w:sz w:val="24"/>
          <w:szCs w:val="24"/>
        </w:rPr>
        <w:t>(</w:t>
      </w:r>
      <w:r w:rsidR="004D05CB" w:rsidRPr="00CF41E6">
        <w:rPr>
          <w:sz w:val="24"/>
          <w:szCs w:val="24"/>
        </w:rPr>
        <w:t>Uz napomenu u navodnicima, ovdje autori navode i kako su i gdje u tekstu postupili po dotičnoj primjedbi</w:t>
      </w:r>
      <w:r w:rsidR="00390957" w:rsidRPr="00CF41E6">
        <w:rPr>
          <w:sz w:val="24"/>
          <w:szCs w:val="24"/>
        </w:rPr>
        <w:t>)</w:t>
      </w:r>
    </w:p>
    <w:p w14:paraId="2321E70B" w14:textId="77777777" w:rsidR="003F505D" w:rsidRPr="00DB74EF" w:rsidRDefault="007F5EFA" w:rsidP="003F505D">
      <w:pPr>
        <w:pStyle w:val="Odlomakpopisa"/>
        <w:numPr>
          <w:ilvl w:val="0"/>
          <w:numId w:val="1"/>
        </w:numPr>
        <w:tabs>
          <w:tab w:val="right" w:pos="9360"/>
        </w:tabs>
        <w:jc w:val="both"/>
        <w:rPr>
          <w:sz w:val="24"/>
          <w:szCs w:val="24"/>
          <w:lang w:val="de-DE"/>
        </w:rPr>
      </w:pPr>
      <w:r w:rsidRPr="00CF41E6">
        <w:rPr>
          <w:sz w:val="24"/>
          <w:szCs w:val="24"/>
        </w:rPr>
        <w:t>“</w:t>
      </w:r>
      <w:r w:rsidR="004D05CB" w:rsidRPr="00CF41E6">
        <w:rPr>
          <w:sz w:val="24"/>
          <w:szCs w:val="24"/>
        </w:rPr>
        <w:t>Djelomično uvaženo</w:t>
      </w:r>
      <w:r w:rsidR="00321DBA" w:rsidRPr="00CF41E6">
        <w:rPr>
          <w:sz w:val="24"/>
          <w:szCs w:val="24"/>
        </w:rPr>
        <w:t xml:space="preserve">, </w:t>
      </w:r>
      <w:r w:rsidR="004D05CB" w:rsidRPr="00CF41E6">
        <w:rPr>
          <w:sz w:val="24"/>
          <w:szCs w:val="24"/>
        </w:rPr>
        <w:t xml:space="preserve">neke </w:t>
      </w:r>
      <w:r w:rsidR="00262A54" w:rsidRPr="00CF41E6">
        <w:rPr>
          <w:sz w:val="24"/>
          <w:szCs w:val="24"/>
        </w:rPr>
        <w:t xml:space="preserve">su </w:t>
      </w:r>
      <w:r w:rsidR="004D05CB" w:rsidRPr="00CF41E6">
        <w:rPr>
          <w:sz w:val="24"/>
          <w:szCs w:val="24"/>
        </w:rPr>
        <w:t xml:space="preserve">izmjene </w:t>
      </w:r>
      <w:r w:rsidR="00262A54" w:rsidRPr="00CF41E6">
        <w:rPr>
          <w:sz w:val="24"/>
          <w:szCs w:val="24"/>
        </w:rPr>
        <w:t>provedene</w:t>
      </w:r>
      <w:r w:rsidRPr="00CF41E6">
        <w:rPr>
          <w:sz w:val="24"/>
          <w:szCs w:val="24"/>
        </w:rPr>
        <w:t>”</w:t>
      </w:r>
      <w:r w:rsidR="003F505D" w:rsidRPr="00CF41E6">
        <w:rPr>
          <w:sz w:val="24"/>
          <w:szCs w:val="24"/>
        </w:rPr>
        <w:t xml:space="preserve">. </w:t>
      </w:r>
      <w:r w:rsidR="004D05CB" w:rsidRPr="00CF41E6">
        <w:rPr>
          <w:sz w:val="24"/>
          <w:szCs w:val="24"/>
        </w:rPr>
        <w:t>Napravljene su sljedeće izmjene:</w:t>
      </w:r>
      <w:r w:rsidR="00390957" w:rsidRPr="00CF41E6">
        <w:rPr>
          <w:sz w:val="24"/>
          <w:szCs w:val="24"/>
        </w:rPr>
        <w:t xml:space="preserve"> </w:t>
      </w:r>
      <w:r w:rsidR="00DB74EF" w:rsidRPr="00CF41E6">
        <w:rPr>
          <w:sz w:val="24"/>
          <w:szCs w:val="24"/>
        </w:rPr>
        <w:t xml:space="preserve">… </w:t>
      </w:r>
      <w:r w:rsidR="00390957" w:rsidRPr="00CF41E6">
        <w:rPr>
          <w:sz w:val="24"/>
          <w:szCs w:val="24"/>
        </w:rPr>
        <w:t xml:space="preserve">. </w:t>
      </w:r>
      <w:r w:rsidR="004D05CB" w:rsidRPr="00DB74EF">
        <w:rPr>
          <w:sz w:val="24"/>
          <w:szCs w:val="24"/>
          <w:lang w:val="de-DE"/>
        </w:rPr>
        <w:t xml:space="preserve">Sljedeće primjedbe nisu uvažene iz sljedećih razloga: </w:t>
      </w:r>
      <w:r w:rsidR="003F505D" w:rsidRPr="00DB74EF">
        <w:rPr>
          <w:sz w:val="24"/>
          <w:szCs w:val="24"/>
          <w:lang w:val="de-DE"/>
        </w:rPr>
        <w:t>….</w:t>
      </w:r>
    </w:p>
    <w:p w14:paraId="66A946F1" w14:textId="77777777" w:rsidR="003F505D" w:rsidRPr="00CF41E6" w:rsidRDefault="007F5EFA" w:rsidP="003F505D">
      <w:pPr>
        <w:pStyle w:val="Odlomakpopisa"/>
        <w:numPr>
          <w:ilvl w:val="0"/>
          <w:numId w:val="1"/>
        </w:numPr>
        <w:tabs>
          <w:tab w:val="right" w:pos="9360"/>
        </w:tabs>
        <w:jc w:val="both"/>
        <w:rPr>
          <w:sz w:val="24"/>
          <w:szCs w:val="24"/>
          <w:lang w:val="de-DE"/>
        </w:rPr>
      </w:pPr>
      <w:r w:rsidRPr="00CF41E6">
        <w:rPr>
          <w:sz w:val="24"/>
          <w:szCs w:val="24"/>
          <w:lang w:val="de-DE"/>
        </w:rPr>
        <w:t>“</w:t>
      </w:r>
      <w:r w:rsidR="00321DBA" w:rsidRPr="00CF41E6">
        <w:rPr>
          <w:sz w:val="24"/>
          <w:szCs w:val="24"/>
          <w:lang w:val="de-DE"/>
        </w:rPr>
        <w:t>N</w:t>
      </w:r>
      <w:r w:rsidR="004D05CB" w:rsidRPr="00CF41E6">
        <w:rPr>
          <w:sz w:val="24"/>
          <w:szCs w:val="24"/>
          <w:lang w:val="de-DE"/>
        </w:rPr>
        <w:t>ije uvaženo</w:t>
      </w:r>
      <w:r w:rsidRPr="00CF41E6">
        <w:rPr>
          <w:sz w:val="24"/>
          <w:szCs w:val="24"/>
          <w:lang w:val="de-DE"/>
        </w:rPr>
        <w:t>”</w:t>
      </w:r>
      <w:r w:rsidR="003F505D" w:rsidRPr="00CF41E6">
        <w:rPr>
          <w:sz w:val="24"/>
          <w:szCs w:val="24"/>
          <w:lang w:val="de-DE"/>
        </w:rPr>
        <w:t>. (</w:t>
      </w:r>
      <w:r w:rsidR="004D05CB" w:rsidRPr="00CF41E6">
        <w:rPr>
          <w:sz w:val="24"/>
          <w:szCs w:val="24"/>
          <w:lang w:val="de-DE"/>
        </w:rPr>
        <w:t xml:space="preserve">Napomena: odluke o </w:t>
      </w:r>
      <w:r w:rsidR="00262A54" w:rsidRPr="00CF41E6">
        <w:rPr>
          <w:sz w:val="24"/>
          <w:szCs w:val="24"/>
          <w:lang w:val="de-DE"/>
        </w:rPr>
        <w:t xml:space="preserve">neprihvaćanju, odnosno nepostupanju po pojedinim </w:t>
      </w:r>
      <w:r w:rsidR="004D05CB" w:rsidRPr="00CF41E6">
        <w:rPr>
          <w:sz w:val="24"/>
          <w:szCs w:val="24"/>
          <w:lang w:val="de-DE"/>
        </w:rPr>
        <w:t>primjed</w:t>
      </w:r>
      <w:r w:rsidR="00262A54" w:rsidRPr="00CF41E6">
        <w:rPr>
          <w:sz w:val="24"/>
          <w:szCs w:val="24"/>
          <w:lang w:val="de-DE"/>
        </w:rPr>
        <w:t>bama</w:t>
      </w:r>
      <w:r w:rsidR="004D05CB" w:rsidRPr="00CF41E6">
        <w:rPr>
          <w:sz w:val="24"/>
          <w:szCs w:val="24"/>
          <w:lang w:val="de-DE"/>
        </w:rPr>
        <w:t xml:space="preserve"> recenzenata moraju se svesti na najmanju moguću mjeru. Ukoliko autori drže da ne mogu uvažiti pojedinu primjedbu, svaku takvu odluku moraju podrobno argumentirati</w:t>
      </w:r>
      <w:r w:rsidR="003F505D" w:rsidRPr="00CF41E6">
        <w:rPr>
          <w:sz w:val="24"/>
          <w:szCs w:val="24"/>
          <w:lang w:val="de-DE"/>
        </w:rPr>
        <w:t>)</w:t>
      </w:r>
      <w:r w:rsidR="00390957" w:rsidRPr="00CF41E6">
        <w:rPr>
          <w:sz w:val="24"/>
          <w:szCs w:val="24"/>
          <w:lang w:val="de-DE"/>
        </w:rPr>
        <w:t>.</w:t>
      </w:r>
    </w:p>
    <w:p w14:paraId="0713835D" w14:textId="77777777" w:rsidR="00262A54" w:rsidRPr="00CF41E6" w:rsidRDefault="00262A54" w:rsidP="00262A54">
      <w:pPr>
        <w:tabs>
          <w:tab w:val="right" w:pos="9360"/>
        </w:tabs>
        <w:jc w:val="both"/>
        <w:rPr>
          <w:sz w:val="24"/>
          <w:szCs w:val="24"/>
          <w:lang w:val="de-DE"/>
        </w:rPr>
      </w:pPr>
      <w:r w:rsidRPr="00CF41E6">
        <w:rPr>
          <w:b/>
          <w:sz w:val="24"/>
          <w:szCs w:val="24"/>
          <w:lang w:val="de-DE"/>
        </w:rPr>
        <w:t xml:space="preserve">Primjedba 2: </w:t>
      </w:r>
      <w:r w:rsidRPr="00CF41E6">
        <w:rPr>
          <w:sz w:val="24"/>
          <w:szCs w:val="24"/>
          <w:lang w:val="de-DE"/>
        </w:rPr>
        <w:t>“Ovdje autori izdvajaju tekst druge primjedbe prvoga recenzenta, onako kako je navedena u recenziji”</w:t>
      </w:r>
    </w:p>
    <w:p w14:paraId="12A34B46" w14:textId="77777777" w:rsidR="007635C8" w:rsidRDefault="00EA717A" w:rsidP="007635C8">
      <w:pPr>
        <w:tabs>
          <w:tab w:val="right" w:pos="9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Odgovor autora na primjedbu 2</w:t>
      </w:r>
      <w:r w:rsidR="00DD0149">
        <w:rPr>
          <w:sz w:val="24"/>
          <w:szCs w:val="24"/>
        </w:rPr>
        <w:t xml:space="preserve"> </w:t>
      </w:r>
      <w:r w:rsidR="007635C8" w:rsidRPr="00390957">
        <w:rPr>
          <w:sz w:val="24"/>
          <w:szCs w:val="24"/>
        </w:rPr>
        <w:t>(</w:t>
      </w:r>
      <w:r w:rsidR="007635C8">
        <w:rPr>
          <w:sz w:val="24"/>
          <w:szCs w:val="24"/>
        </w:rPr>
        <w:t>odabrati jednu od mogućnosti a–</w:t>
      </w:r>
      <w:r w:rsidR="007635C8" w:rsidRPr="00390957">
        <w:rPr>
          <w:sz w:val="24"/>
          <w:szCs w:val="24"/>
        </w:rPr>
        <w:t>c</w:t>
      </w:r>
      <w:r w:rsidR="007635C8">
        <w:rPr>
          <w:sz w:val="24"/>
          <w:szCs w:val="24"/>
        </w:rPr>
        <w:t xml:space="preserve"> i argumentirati prema naputcima</w:t>
      </w:r>
      <w:r w:rsidR="007635C8" w:rsidRPr="00390957">
        <w:rPr>
          <w:sz w:val="24"/>
          <w:szCs w:val="24"/>
        </w:rPr>
        <w:t xml:space="preserve">): </w:t>
      </w:r>
    </w:p>
    <w:p w14:paraId="1D8B70A8" w14:textId="77777777" w:rsidR="00DD0149" w:rsidRPr="007635C8" w:rsidRDefault="00DD0149" w:rsidP="007635C8">
      <w:pPr>
        <w:pStyle w:val="Odlomakpopisa"/>
        <w:numPr>
          <w:ilvl w:val="0"/>
          <w:numId w:val="15"/>
        </w:numPr>
        <w:tabs>
          <w:tab w:val="right" w:pos="9360"/>
        </w:tabs>
        <w:jc w:val="both"/>
        <w:rPr>
          <w:sz w:val="24"/>
          <w:szCs w:val="24"/>
        </w:rPr>
      </w:pPr>
      <w:r w:rsidRPr="007635C8">
        <w:rPr>
          <w:sz w:val="24"/>
          <w:szCs w:val="24"/>
        </w:rPr>
        <w:t>“U potpunosti uvaženo, provedene su zatražene izmjene”. (Uz napomenu u navodnicima, ovdje autori navode i kako su i gdje u tekstu postupili po dotičnoj primjedbi)</w:t>
      </w:r>
    </w:p>
    <w:p w14:paraId="096DA7AA" w14:textId="77777777" w:rsidR="00DD0149" w:rsidRPr="00390957" w:rsidRDefault="00DD0149" w:rsidP="00DD0149">
      <w:pPr>
        <w:pStyle w:val="Odlomakpopisa"/>
        <w:numPr>
          <w:ilvl w:val="0"/>
          <w:numId w:val="15"/>
        </w:numPr>
        <w:tabs>
          <w:tab w:val="right" w:pos="9360"/>
        </w:tabs>
        <w:jc w:val="both"/>
        <w:rPr>
          <w:sz w:val="24"/>
          <w:szCs w:val="24"/>
        </w:rPr>
      </w:pPr>
      <w:r w:rsidRPr="00DD0149">
        <w:rPr>
          <w:sz w:val="24"/>
          <w:szCs w:val="24"/>
        </w:rPr>
        <w:t xml:space="preserve">“Djelomično uvaženo, neke su izmjene provedene”. </w:t>
      </w:r>
      <w:r w:rsidRPr="004D05CB">
        <w:rPr>
          <w:sz w:val="24"/>
          <w:szCs w:val="24"/>
        </w:rPr>
        <w:t>Napravljene su sljedeće izmjene:</w:t>
      </w:r>
      <w:r w:rsidRPr="00390957">
        <w:rPr>
          <w:sz w:val="24"/>
          <w:szCs w:val="24"/>
        </w:rPr>
        <w:t xml:space="preserve"> </w:t>
      </w:r>
      <w:r w:rsidR="00DB74EF">
        <w:rPr>
          <w:sz w:val="24"/>
          <w:szCs w:val="24"/>
        </w:rPr>
        <w:t xml:space="preserve">… </w:t>
      </w:r>
      <w:r w:rsidRPr="003909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Sljedeće primjedbe nisu uvažene iz sljedećih razloga: </w:t>
      </w:r>
      <w:r w:rsidRPr="00390957">
        <w:rPr>
          <w:sz w:val="24"/>
          <w:szCs w:val="24"/>
        </w:rPr>
        <w:t>….</w:t>
      </w:r>
    </w:p>
    <w:p w14:paraId="2A537D2A" w14:textId="597A0B93" w:rsidR="00CF41E6" w:rsidRDefault="00DD0149" w:rsidP="00DD0149">
      <w:pPr>
        <w:pStyle w:val="Odlomakpopisa"/>
        <w:numPr>
          <w:ilvl w:val="0"/>
          <w:numId w:val="15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“Nije uvaženo”</w:t>
      </w:r>
      <w:r w:rsidRPr="00390957">
        <w:rPr>
          <w:sz w:val="24"/>
          <w:szCs w:val="24"/>
        </w:rPr>
        <w:t>. (</w:t>
      </w:r>
      <w:r>
        <w:rPr>
          <w:sz w:val="24"/>
          <w:szCs w:val="24"/>
        </w:rPr>
        <w:t xml:space="preserve">Napomena: odluke o neprihvaćanju, odnosno nepostupanju po pojedinim primjedbama recenzenata moraju se svesti na najmanju moguću mjeru. </w:t>
      </w:r>
    </w:p>
    <w:p w14:paraId="3A1AEA95" w14:textId="77777777" w:rsidR="00CF41E6" w:rsidRDefault="00CF41E6" w:rsidP="00CF41E6">
      <w:pPr>
        <w:pStyle w:val="Odlomakpopisa"/>
        <w:tabs>
          <w:tab w:val="right" w:pos="9360"/>
        </w:tabs>
        <w:jc w:val="both"/>
        <w:rPr>
          <w:sz w:val="24"/>
          <w:szCs w:val="24"/>
        </w:rPr>
      </w:pPr>
    </w:p>
    <w:p w14:paraId="5B1155C5" w14:textId="77777777" w:rsidR="00CF41E6" w:rsidRDefault="00CF41E6" w:rsidP="00CF41E6">
      <w:pPr>
        <w:pStyle w:val="Odlomakpopisa"/>
        <w:tabs>
          <w:tab w:val="right" w:pos="9360"/>
        </w:tabs>
        <w:jc w:val="both"/>
        <w:rPr>
          <w:sz w:val="24"/>
          <w:szCs w:val="24"/>
        </w:rPr>
      </w:pPr>
    </w:p>
    <w:p w14:paraId="4EC5D4F0" w14:textId="700DC37C" w:rsidR="00DD0149" w:rsidRPr="00390957" w:rsidRDefault="00DD0149" w:rsidP="00CF41E6">
      <w:pPr>
        <w:pStyle w:val="Odlomakpopisa"/>
        <w:tabs>
          <w:tab w:val="right" w:pos="936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Ukoliko autori drže da ne mogu uvažiti pojedinu primjedbu, svaku takvu odluku moraju podrobno argumentirati</w:t>
      </w:r>
      <w:r w:rsidRPr="0039095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1686CD29" w14:textId="77777777" w:rsidR="003F505D" w:rsidRDefault="00DD0149" w:rsidP="003F505D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Itd</w:t>
      </w:r>
      <w:r w:rsidR="003F505D" w:rsidRPr="00390957">
        <w:rPr>
          <w:sz w:val="24"/>
          <w:szCs w:val="24"/>
        </w:rPr>
        <w:t>.</w:t>
      </w:r>
    </w:p>
    <w:p w14:paraId="4C796CCB" w14:textId="77777777" w:rsidR="00390957" w:rsidRPr="00390957" w:rsidRDefault="00390957" w:rsidP="003F505D">
      <w:pPr>
        <w:tabs>
          <w:tab w:val="right" w:pos="9360"/>
        </w:tabs>
        <w:jc w:val="both"/>
        <w:rPr>
          <w:sz w:val="24"/>
          <w:szCs w:val="24"/>
        </w:rPr>
      </w:pPr>
    </w:p>
    <w:p w14:paraId="694F8BD9" w14:textId="77777777" w:rsidR="003F505D" w:rsidRPr="00390957" w:rsidRDefault="00F41FE5" w:rsidP="003F505D">
      <w:pPr>
        <w:pBdr>
          <w:bottom w:val="single" w:sz="4" w:space="1" w:color="auto"/>
        </w:pBdr>
        <w:tabs>
          <w:tab w:val="righ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Odgovori na primjedbe drugog recenzenta (</w:t>
      </w:r>
      <w:r w:rsidR="003F505D" w:rsidRPr="00390957">
        <w:rPr>
          <w:b/>
          <w:sz w:val="28"/>
          <w:szCs w:val="28"/>
        </w:rPr>
        <w:t>R2):</w:t>
      </w:r>
    </w:p>
    <w:p w14:paraId="2BB4F773" w14:textId="77777777" w:rsidR="00DD0149" w:rsidRPr="00390957" w:rsidRDefault="00DD0149" w:rsidP="00DD0149">
      <w:pPr>
        <w:tabs>
          <w:tab w:val="right" w:pos="9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Primjedba</w:t>
      </w:r>
      <w:r w:rsidRPr="00390957">
        <w:rPr>
          <w:b/>
          <w:sz w:val="24"/>
          <w:szCs w:val="24"/>
        </w:rPr>
        <w:t xml:space="preserve"> 1: </w:t>
      </w:r>
      <w:r w:rsidRPr="00390957">
        <w:rPr>
          <w:sz w:val="24"/>
          <w:szCs w:val="24"/>
        </w:rPr>
        <w:t>“</w:t>
      </w:r>
      <w:r>
        <w:rPr>
          <w:sz w:val="24"/>
          <w:szCs w:val="24"/>
        </w:rPr>
        <w:t>Ovdje autori izdvajaju tekst prve primjedbe prvoga recenzenta, onako kako je navedena u recenziji</w:t>
      </w:r>
      <w:r w:rsidRPr="00390957">
        <w:rPr>
          <w:sz w:val="24"/>
          <w:szCs w:val="24"/>
        </w:rPr>
        <w:t>”</w:t>
      </w:r>
    </w:p>
    <w:p w14:paraId="5885B4AB" w14:textId="77777777" w:rsidR="003F505D" w:rsidRPr="00390957" w:rsidRDefault="00DD0149" w:rsidP="00DD0149">
      <w:pPr>
        <w:tabs>
          <w:tab w:val="right" w:pos="9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Odgovor autora na primjedbu 1</w:t>
      </w:r>
      <w:r w:rsidRPr="00390957">
        <w:rPr>
          <w:sz w:val="24"/>
          <w:szCs w:val="24"/>
        </w:rPr>
        <w:t xml:space="preserve"> (</w:t>
      </w:r>
      <w:r>
        <w:rPr>
          <w:sz w:val="24"/>
          <w:szCs w:val="24"/>
        </w:rPr>
        <w:t>odabrati jednu od mogućnosti a–</w:t>
      </w:r>
      <w:r w:rsidRPr="00390957">
        <w:rPr>
          <w:sz w:val="24"/>
          <w:szCs w:val="24"/>
        </w:rPr>
        <w:t>c</w:t>
      </w:r>
      <w:r>
        <w:rPr>
          <w:sz w:val="24"/>
          <w:szCs w:val="24"/>
        </w:rPr>
        <w:t xml:space="preserve"> i argumentirati</w:t>
      </w:r>
      <w:r w:rsidR="007230B5">
        <w:rPr>
          <w:sz w:val="24"/>
          <w:szCs w:val="24"/>
        </w:rPr>
        <w:t xml:space="preserve"> prema naputcima</w:t>
      </w:r>
      <w:r w:rsidRPr="00390957">
        <w:rPr>
          <w:sz w:val="24"/>
          <w:szCs w:val="24"/>
        </w:rPr>
        <w:t>):</w:t>
      </w:r>
    </w:p>
    <w:p w14:paraId="1C70DF50" w14:textId="77777777" w:rsidR="00DD0149" w:rsidRPr="00DD0149" w:rsidRDefault="00DD0149" w:rsidP="00DD0149">
      <w:pPr>
        <w:pStyle w:val="Odlomakpopisa"/>
        <w:numPr>
          <w:ilvl w:val="0"/>
          <w:numId w:val="16"/>
        </w:numPr>
        <w:tabs>
          <w:tab w:val="right" w:pos="9360"/>
        </w:tabs>
        <w:jc w:val="both"/>
        <w:rPr>
          <w:sz w:val="24"/>
          <w:szCs w:val="24"/>
        </w:rPr>
      </w:pPr>
      <w:r w:rsidRPr="00262A54">
        <w:rPr>
          <w:sz w:val="24"/>
          <w:szCs w:val="24"/>
        </w:rPr>
        <w:t xml:space="preserve">“U potpunosti uvaženo, provedene su zatražene izmjene”. </w:t>
      </w:r>
      <w:r w:rsidRPr="00DD0149">
        <w:rPr>
          <w:sz w:val="24"/>
          <w:szCs w:val="24"/>
        </w:rPr>
        <w:t>(Uz napomenu u navodnicima, ovdje autori navode i kako su i gdje u tekstu postupili po dotičnoj primjedbi)</w:t>
      </w:r>
    </w:p>
    <w:p w14:paraId="3133B5B6" w14:textId="77777777" w:rsidR="00DD0149" w:rsidRPr="00390957" w:rsidRDefault="00DD0149" w:rsidP="00DD0149">
      <w:pPr>
        <w:pStyle w:val="Odlomakpopisa"/>
        <w:numPr>
          <w:ilvl w:val="0"/>
          <w:numId w:val="16"/>
        </w:numPr>
        <w:tabs>
          <w:tab w:val="right" w:pos="9360"/>
        </w:tabs>
        <w:jc w:val="both"/>
        <w:rPr>
          <w:sz w:val="24"/>
          <w:szCs w:val="24"/>
        </w:rPr>
      </w:pPr>
      <w:r w:rsidRPr="00DD0149">
        <w:rPr>
          <w:sz w:val="24"/>
          <w:szCs w:val="24"/>
        </w:rPr>
        <w:t xml:space="preserve">“Djelomično uvaženo, neke su izmjene provedene”. </w:t>
      </w:r>
      <w:r w:rsidRPr="004D05CB">
        <w:rPr>
          <w:sz w:val="24"/>
          <w:szCs w:val="24"/>
        </w:rPr>
        <w:t>Napravljene su sljedeće izmjene:</w:t>
      </w:r>
      <w:r w:rsidRPr="00390957">
        <w:rPr>
          <w:sz w:val="24"/>
          <w:szCs w:val="24"/>
        </w:rPr>
        <w:t xml:space="preserve"> </w:t>
      </w:r>
      <w:r w:rsidR="00DB74EF">
        <w:rPr>
          <w:sz w:val="24"/>
          <w:szCs w:val="24"/>
        </w:rPr>
        <w:t xml:space="preserve">… </w:t>
      </w:r>
      <w:r w:rsidRPr="003909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Sljedeće primjedbe nisu uvažene iz sljedećih razloga: </w:t>
      </w:r>
      <w:r w:rsidRPr="00390957">
        <w:rPr>
          <w:sz w:val="24"/>
          <w:szCs w:val="24"/>
        </w:rPr>
        <w:t>….</w:t>
      </w:r>
    </w:p>
    <w:p w14:paraId="27CEE30E" w14:textId="77777777" w:rsidR="00DD0149" w:rsidRPr="00390957" w:rsidRDefault="00DD0149" w:rsidP="00DD0149">
      <w:pPr>
        <w:pStyle w:val="Odlomakpopisa"/>
        <w:numPr>
          <w:ilvl w:val="0"/>
          <w:numId w:val="16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“Nije uvaženo”</w:t>
      </w:r>
      <w:r w:rsidRPr="00390957">
        <w:rPr>
          <w:sz w:val="24"/>
          <w:szCs w:val="24"/>
        </w:rPr>
        <w:t>. (</w:t>
      </w:r>
      <w:r>
        <w:rPr>
          <w:sz w:val="24"/>
          <w:szCs w:val="24"/>
        </w:rPr>
        <w:t>Napomena: odluke o neprihvaćanju, odnosno nepostupanju po pojedinim primjedbama recenzenata moraju se svesti na najmanju moguću mjeru. Ukoliko autori drže da ne mogu uvažiti pojedinu primjedbu, svaku takvu odluku moraju podrobno argumentirati</w:t>
      </w:r>
      <w:r w:rsidRPr="0039095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46E9650E" w14:textId="77777777" w:rsidR="00DD0149" w:rsidRPr="00262A54" w:rsidRDefault="00DD0149" w:rsidP="00DD0149">
      <w:pPr>
        <w:tabs>
          <w:tab w:val="right" w:pos="9360"/>
        </w:tabs>
        <w:jc w:val="both"/>
        <w:rPr>
          <w:sz w:val="24"/>
          <w:szCs w:val="24"/>
        </w:rPr>
      </w:pPr>
      <w:r w:rsidRPr="00262A54">
        <w:rPr>
          <w:b/>
          <w:sz w:val="24"/>
          <w:szCs w:val="24"/>
        </w:rPr>
        <w:t>Primjedba</w:t>
      </w:r>
      <w:r>
        <w:rPr>
          <w:b/>
          <w:sz w:val="24"/>
          <w:szCs w:val="24"/>
        </w:rPr>
        <w:t xml:space="preserve"> 2</w:t>
      </w:r>
      <w:r w:rsidRPr="00262A54">
        <w:rPr>
          <w:b/>
          <w:sz w:val="24"/>
          <w:szCs w:val="24"/>
        </w:rPr>
        <w:t xml:space="preserve">: </w:t>
      </w:r>
      <w:r w:rsidRPr="00262A54">
        <w:rPr>
          <w:sz w:val="24"/>
          <w:szCs w:val="24"/>
        </w:rPr>
        <w:t xml:space="preserve">“Ovdje autori izdvajaju </w:t>
      </w:r>
      <w:r>
        <w:rPr>
          <w:sz w:val="24"/>
          <w:szCs w:val="24"/>
        </w:rPr>
        <w:t>tekst druge</w:t>
      </w:r>
      <w:r w:rsidRPr="00262A54">
        <w:rPr>
          <w:sz w:val="24"/>
          <w:szCs w:val="24"/>
        </w:rPr>
        <w:t xml:space="preserve"> prim</w:t>
      </w:r>
      <w:r>
        <w:rPr>
          <w:sz w:val="24"/>
          <w:szCs w:val="24"/>
        </w:rPr>
        <w:t>jedbe</w:t>
      </w:r>
      <w:r w:rsidRPr="00262A54">
        <w:rPr>
          <w:sz w:val="24"/>
          <w:szCs w:val="24"/>
        </w:rPr>
        <w:t xml:space="preserve"> prvoga recenzenta,</w:t>
      </w:r>
      <w:r>
        <w:rPr>
          <w:sz w:val="24"/>
          <w:szCs w:val="24"/>
        </w:rPr>
        <w:t xml:space="preserve"> onako</w:t>
      </w:r>
      <w:r w:rsidRPr="00262A54">
        <w:rPr>
          <w:sz w:val="24"/>
          <w:szCs w:val="24"/>
        </w:rPr>
        <w:t xml:space="preserve"> kako je navedena u recenziji”</w:t>
      </w:r>
    </w:p>
    <w:p w14:paraId="02D6A32E" w14:textId="77777777" w:rsidR="00DD0149" w:rsidRPr="00390957" w:rsidRDefault="00DD0149" w:rsidP="00DD0149">
      <w:pPr>
        <w:tabs>
          <w:tab w:val="right" w:pos="936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Odgovor autora na primjedbu 2</w:t>
      </w:r>
      <w:r>
        <w:rPr>
          <w:sz w:val="24"/>
          <w:szCs w:val="24"/>
        </w:rPr>
        <w:t xml:space="preserve"> </w:t>
      </w:r>
      <w:r w:rsidRPr="00390957">
        <w:rPr>
          <w:sz w:val="24"/>
          <w:szCs w:val="24"/>
        </w:rPr>
        <w:t>(</w:t>
      </w:r>
      <w:r>
        <w:rPr>
          <w:sz w:val="24"/>
          <w:szCs w:val="24"/>
        </w:rPr>
        <w:t>odabrati jednu od mogućnosti a–</w:t>
      </w:r>
      <w:r w:rsidRPr="00390957">
        <w:rPr>
          <w:sz w:val="24"/>
          <w:szCs w:val="24"/>
        </w:rPr>
        <w:t>c</w:t>
      </w:r>
      <w:r>
        <w:rPr>
          <w:sz w:val="24"/>
          <w:szCs w:val="24"/>
        </w:rPr>
        <w:t xml:space="preserve"> i argumentirati</w:t>
      </w:r>
      <w:r w:rsidR="007230B5">
        <w:rPr>
          <w:sz w:val="24"/>
          <w:szCs w:val="24"/>
        </w:rPr>
        <w:t xml:space="preserve"> prema naputcima</w:t>
      </w:r>
      <w:r w:rsidRPr="00390957">
        <w:rPr>
          <w:sz w:val="24"/>
          <w:szCs w:val="24"/>
        </w:rPr>
        <w:t>):</w:t>
      </w:r>
    </w:p>
    <w:p w14:paraId="7F3ECE0F" w14:textId="77777777" w:rsidR="00DD0149" w:rsidRPr="00DD0149" w:rsidRDefault="00DD0149" w:rsidP="00DD0149">
      <w:pPr>
        <w:pStyle w:val="Odlomakpopisa"/>
        <w:numPr>
          <w:ilvl w:val="0"/>
          <w:numId w:val="17"/>
        </w:numPr>
        <w:tabs>
          <w:tab w:val="right" w:pos="9360"/>
        </w:tabs>
        <w:jc w:val="both"/>
        <w:rPr>
          <w:sz w:val="24"/>
          <w:szCs w:val="24"/>
        </w:rPr>
      </w:pPr>
      <w:r w:rsidRPr="00262A54">
        <w:rPr>
          <w:sz w:val="24"/>
          <w:szCs w:val="24"/>
        </w:rPr>
        <w:t xml:space="preserve">“U potpunosti uvaženo, provedene su zatražene izmjene”. </w:t>
      </w:r>
      <w:r w:rsidRPr="00DD0149">
        <w:rPr>
          <w:sz w:val="24"/>
          <w:szCs w:val="24"/>
        </w:rPr>
        <w:t>(Uz napomenu u navodnicima, ovdje autori navode i kako su i gdje u tekstu postupili po dotičnoj primjedbi)</w:t>
      </w:r>
    </w:p>
    <w:p w14:paraId="2774180E" w14:textId="77777777" w:rsidR="00DD0149" w:rsidRPr="00390957" w:rsidRDefault="00DD0149" w:rsidP="00DD0149">
      <w:pPr>
        <w:pStyle w:val="Odlomakpopisa"/>
        <w:numPr>
          <w:ilvl w:val="0"/>
          <w:numId w:val="17"/>
        </w:numPr>
        <w:tabs>
          <w:tab w:val="right" w:pos="9360"/>
        </w:tabs>
        <w:jc w:val="both"/>
        <w:rPr>
          <w:sz w:val="24"/>
          <w:szCs w:val="24"/>
        </w:rPr>
      </w:pPr>
      <w:r w:rsidRPr="00DD0149">
        <w:rPr>
          <w:sz w:val="24"/>
          <w:szCs w:val="24"/>
        </w:rPr>
        <w:t xml:space="preserve">“Djelomično uvaženo, neke su izmjene provedene”. </w:t>
      </w:r>
      <w:r w:rsidRPr="004D05CB">
        <w:rPr>
          <w:sz w:val="24"/>
          <w:szCs w:val="24"/>
        </w:rPr>
        <w:t>Napravljene su sljedeće izmjene:</w:t>
      </w:r>
      <w:r w:rsidRPr="00390957">
        <w:rPr>
          <w:sz w:val="24"/>
          <w:szCs w:val="24"/>
        </w:rPr>
        <w:t xml:space="preserve"> </w:t>
      </w:r>
      <w:r w:rsidR="00DB74EF">
        <w:rPr>
          <w:sz w:val="24"/>
          <w:szCs w:val="24"/>
        </w:rPr>
        <w:t xml:space="preserve">… </w:t>
      </w:r>
      <w:r w:rsidRPr="003909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Sljedeće primjedbe nisu uvažene iz sljedećih razloga: </w:t>
      </w:r>
      <w:r w:rsidRPr="00390957">
        <w:rPr>
          <w:sz w:val="24"/>
          <w:szCs w:val="24"/>
        </w:rPr>
        <w:t>….</w:t>
      </w:r>
    </w:p>
    <w:p w14:paraId="2BCB8C35" w14:textId="77777777" w:rsidR="00DD0149" w:rsidRPr="00390957" w:rsidRDefault="00DD0149" w:rsidP="00DD0149">
      <w:pPr>
        <w:pStyle w:val="Odlomakpopisa"/>
        <w:numPr>
          <w:ilvl w:val="0"/>
          <w:numId w:val="17"/>
        </w:num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“Nije uvaženo”</w:t>
      </w:r>
      <w:r w:rsidRPr="00390957">
        <w:rPr>
          <w:sz w:val="24"/>
          <w:szCs w:val="24"/>
        </w:rPr>
        <w:t>. (</w:t>
      </w:r>
      <w:r>
        <w:rPr>
          <w:sz w:val="24"/>
          <w:szCs w:val="24"/>
        </w:rPr>
        <w:t>Napomena: odluke o neprihvaćanju, odnosno nepostupanju po pojedinim primjedbama recenzenata moraju se svesti na najmanju moguću mjeru. Ukoliko autori drže da ne mogu uvažiti pojedinu primjedbu, svaku takvu odluku moraju podrobno argumentirati</w:t>
      </w:r>
      <w:r w:rsidRPr="0039095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ACE8CCB" w14:textId="77777777" w:rsidR="00DD0149" w:rsidRDefault="00DD0149" w:rsidP="00DD0149">
      <w:pPr>
        <w:tabs>
          <w:tab w:val="right" w:pos="9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Itd</w:t>
      </w:r>
      <w:r w:rsidRPr="00390957">
        <w:rPr>
          <w:sz w:val="24"/>
          <w:szCs w:val="24"/>
        </w:rPr>
        <w:t>.</w:t>
      </w:r>
    </w:p>
    <w:p w14:paraId="20FC22C9" w14:textId="77777777" w:rsidR="003F505D" w:rsidRPr="00390957" w:rsidRDefault="003F505D" w:rsidP="003F505D">
      <w:pPr>
        <w:tabs>
          <w:tab w:val="right" w:pos="9360"/>
        </w:tabs>
        <w:jc w:val="both"/>
        <w:rPr>
          <w:sz w:val="24"/>
          <w:szCs w:val="24"/>
        </w:rPr>
      </w:pPr>
    </w:p>
    <w:sectPr w:rsidR="003F505D" w:rsidRPr="003909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EE18" w14:textId="77777777" w:rsidR="00CF41E6" w:rsidRDefault="00CF41E6" w:rsidP="00CF41E6">
      <w:pPr>
        <w:spacing w:after="0" w:line="240" w:lineRule="auto"/>
      </w:pPr>
      <w:r>
        <w:separator/>
      </w:r>
    </w:p>
  </w:endnote>
  <w:endnote w:type="continuationSeparator" w:id="0">
    <w:p w14:paraId="2361C0DE" w14:textId="77777777" w:rsidR="00CF41E6" w:rsidRDefault="00CF41E6" w:rsidP="00CF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0DCED" w14:textId="77777777" w:rsidR="00CF41E6" w:rsidRDefault="00CF41E6" w:rsidP="00CF41E6">
      <w:pPr>
        <w:spacing w:after="0" w:line="240" w:lineRule="auto"/>
      </w:pPr>
      <w:r>
        <w:separator/>
      </w:r>
    </w:p>
  </w:footnote>
  <w:footnote w:type="continuationSeparator" w:id="0">
    <w:p w14:paraId="26633805" w14:textId="77777777" w:rsidR="00CF41E6" w:rsidRDefault="00CF41E6" w:rsidP="00CF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2AAAD" w14:textId="24F3CFDB" w:rsidR="00CF41E6" w:rsidRDefault="00CF41E6" w:rsidP="00CF41E6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879BA5C" wp14:editId="30EF1EEF">
          <wp:extent cx="4734783" cy="9000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B31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08A2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79AA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143B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B615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97F92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B1C9A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51E19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E6C0B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D2A1C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C97D13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425A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566CC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F01E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240CC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B4F1F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2435"/>
    <w:multiLevelType w:val="hybridMultilevel"/>
    <w:tmpl w:val="2CE24EC2"/>
    <w:lvl w:ilvl="0" w:tplc="6F2090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3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11"/>
  </w:num>
  <w:num w:numId="13">
    <w:abstractNumId w:val="2"/>
  </w:num>
  <w:num w:numId="14">
    <w:abstractNumId w:val="14"/>
  </w:num>
  <w:num w:numId="15">
    <w:abstractNumId w:val="1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0"/>
    <w:rsid w:val="001C4D88"/>
    <w:rsid w:val="00262A54"/>
    <w:rsid w:val="002A5F7B"/>
    <w:rsid w:val="00321DBA"/>
    <w:rsid w:val="00332910"/>
    <w:rsid w:val="00390957"/>
    <w:rsid w:val="003E606E"/>
    <w:rsid w:val="003F505D"/>
    <w:rsid w:val="004D05CB"/>
    <w:rsid w:val="00634EBC"/>
    <w:rsid w:val="007230B5"/>
    <w:rsid w:val="007635C8"/>
    <w:rsid w:val="007F5EFA"/>
    <w:rsid w:val="00845C41"/>
    <w:rsid w:val="0096519F"/>
    <w:rsid w:val="009A4B6B"/>
    <w:rsid w:val="009F26B5"/>
    <w:rsid w:val="00B64BDA"/>
    <w:rsid w:val="00C80C66"/>
    <w:rsid w:val="00CA4010"/>
    <w:rsid w:val="00CF41E6"/>
    <w:rsid w:val="00DA2622"/>
    <w:rsid w:val="00DB74EF"/>
    <w:rsid w:val="00DD0149"/>
    <w:rsid w:val="00DF2C38"/>
    <w:rsid w:val="00EA717A"/>
    <w:rsid w:val="00EE4642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BED396"/>
  <w15:chartTrackingRefBased/>
  <w15:docId w15:val="{4C98408C-1922-434F-90FE-B7356050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05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F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41E6"/>
  </w:style>
  <w:style w:type="paragraph" w:styleId="Podnoje">
    <w:name w:val="footer"/>
    <w:basedOn w:val="Normal"/>
    <w:link w:val="PodnojeChar"/>
    <w:uiPriority w:val="99"/>
    <w:unhideWhenUsed/>
    <w:rsid w:val="00CF4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4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Buljan</dc:creator>
  <cp:keywords/>
  <dc:description/>
  <cp:lastModifiedBy>D01</cp:lastModifiedBy>
  <cp:revision>11</cp:revision>
  <dcterms:created xsi:type="dcterms:W3CDTF">2018-08-19T10:58:00Z</dcterms:created>
  <dcterms:modified xsi:type="dcterms:W3CDTF">2022-03-07T20:26:00Z</dcterms:modified>
</cp:coreProperties>
</file>