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2BDD" w14:textId="6B5DFCC9" w:rsidR="009E1683" w:rsidRDefault="009E1683" w:rsidP="009E1683">
      <w:pPr>
        <w:spacing w:after="120" w:line="280" w:lineRule="exact"/>
        <w:rPr>
          <w:noProof/>
          <w:lang w:eastAsia="hr-HR"/>
        </w:rPr>
      </w:pPr>
      <w:r w:rsidRPr="004A56A4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BF0BD15" wp14:editId="471C0FD9">
            <wp:simplePos x="0" y="0"/>
            <wp:positionH relativeFrom="column">
              <wp:posOffset>1790700</wp:posOffset>
            </wp:positionH>
            <wp:positionV relativeFrom="paragraph">
              <wp:posOffset>186690</wp:posOffset>
            </wp:positionV>
            <wp:extent cx="2038350" cy="457200"/>
            <wp:effectExtent l="0" t="0" r="0" b="0"/>
            <wp:wrapSquare wrapText="bothSides"/>
            <wp:docPr id="2" name="Picture 2" descr="jezikoslovlje_logo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ikoslovlje_logo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B891B" w14:textId="150E945A" w:rsidR="009E1683" w:rsidRDefault="009E1683" w:rsidP="009E1683">
      <w:pPr>
        <w:spacing w:after="120" w:line="280" w:lineRule="exact"/>
        <w:rPr>
          <w:noProof/>
          <w:lang w:eastAsia="hr-HR"/>
        </w:rPr>
      </w:pPr>
    </w:p>
    <w:p w14:paraId="2EF82432" w14:textId="7A4C5ECF" w:rsidR="004A56A4" w:rsidRPr="009E1683" w:rsidRDefault="004A56A4" w:rsidP="009E1683">
      <w:pPr>
        <w:spacing w:after="120" w:line="280" w:lineRule="exact"/>
        <w:rPr>
          <w:rFonts w:ascii="Arial Narrow" w:hAnsi="Arial Narrow" w:cs="Times New Roman"/>
          <w:b/>
          <w:caps/>
          <w:szCs w:val="24"/>
        </w:rPr>
      </w:pPr>
    </w:p>
    <w:p w14:paraId="009170A7" w14:textId="77777777" w:rsidR="004519BA" w:rsidRPr="004A56A4" w:rsidRDefault="004519BA" w:rsidP="004519BA">
      <w:pPr>
        <w:autoSpaceDE w:val="0"/>
        <w:autoSpaceDN w:val="0"/>
        <w:adjustRightInd w:val="0"/>
        <w:spacing w:after="120" w:line="280" w:lineRule="exact"/>
        <w:jc w:val="center"/>
        <w:rPr>
          <w:rFonts w:ascii="Arial Narrow" w:hAnsi="Arial Narrow" w:cs="Times New Roman"/>
          <w:b/>
          <w:szCs w:val="24"/>
          <w:lang w:eastAsia="en-GB"/>
        </w:rPr>
      </w:pPr>
      <w:r w:rsidRPr="004A56A4">
        <w:rPr>
          <w:rFonts w:ascii="Arial Narrow" w:hAnsi="Arial Narrow" w:cs="Times New Roman"/>
          <w:b/>
          <w:szCs w:val="24"/>
          <w:lang w:eastAsia="en-GB"/>
        </w:rPr>
        <w:t>Izjava autora</w:t>
      </w:r>
    </w:p>
    <w:p w14:paraId="669B6C04" w14:textId="77777777" w:rsidR="004519BA" w:rsidRPr="004A56A4" w:rsidRDefault="004519BA" w:rsidP="004519BA">
      <w:pPr>
        <w:spacing w:after="120" w:line="280" w:lineRule="exact"/>
        <w:jc w:val="center"/>
        <w:rPr>
          <w:rFonts w:ascii="Arial Narrow" w:hAnsi="Arial Narrow" w:cs="Times New Roman"/>
          <w:szCs w:val="24"/>
        </w:rPr>
      </w:pPr>
      <w:r w:rsidRPr="004A56A4">
        <w:rPr>
          <w:rFonts w:ascii="Arial Narrow" w:hAnsi="Arial Narrow" w:cs="Times New Roman"/>
          <w:szCs w:val="24"/>
        </w:rPr>
        <w:t xml:space="preserve">Naslov rukopisa: </w:t>
      </w:r>
    </w:p>
    <w:p w14:paraId="738BBBE1" w14:textId="77777777" w:rsidR="004519BA" w:rsidRPr="004A56A4" w:rsidRDefault="004519BA" w:rsidP="004519BA">
      <w:pPr>
        <w:spacing w:after="120" w:line="280" w:lineRule="exact"/>
        <w:jc w:val="center"/>
        <w:rPr>
          <w:rFonts w:ascii="Arial Narrow" w:hAnsi="Arial Narrow" w:cs="Times New Roman"/>
          <w:szCs w:val="24"/>
        </w:rPr>
      </w:pPr>
    </w:p>
    <w:bookmarkStart w:id="0" w:name="Text5"/>
    <w:p w14:paraId="52B397A8" w14:textId="77777777" w:rsidR="004519BA" w:rsidRPr="004A56A4" w:rsidRDefault="004519BA" w:rsidP="004519BA">
      <w:pPr>
        <w:spacing w:after="120" w:line="280" w:lineRule="exact"/>
        <w:jc w:val="center"/>
        <w:rPr>
          <w:rFonts w:ascii="Arial Narrow" w:hAnsi="Arial Narrow" w:cs="Times New Roman"/>
          <w:szCs w:val="24"/>
        </w:rPr>
      </w:pP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instrText xml:space="preserve"> FORMTEXT </w:instrTex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separate"/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bookmarkEnd w:id="0"/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end"/>
      </w:r>
    </w:p>
    <w:p w14:paraId="4ECDD7AE" w14:textId="77777777" w:rsidR="004519BA" w:rsidRPr="004A56A4" w:rsidRDefault="004519BA" w:rsidP="004519BA">
      <w:pPr>
        <w:spacing w:after="120" w:line="280" w:lineRule="exact"/>
        <w:jc w:val="both"/>
        <w:rPr>
          <w:rFonts w:ascii="Arial Narrow" w:hAnsi="Arial Narrow" w:cs="Times New Roman"/>
          <w:szCs w:val="24"/>
          <w:vertAlign w:val="superscript"/>
        </w:rPr>
      </w:pPr>
      <w:r w:rsidRPr="004A56A4">
        <w:rPr>
          <w:rFonts w:ascii="Arial Narrow" w:hAnsi="Arial Narrow" w:cs="Times New Roman"/>
          <w:szCs w:val="24"/>
        </w:rPr>
        <w:t xml:space="preserve">Sve osobe koje su navedene kao autori rukopisa potvrđuju da su sudjelovale u osmišljavanju i razradi ideje za rad, provedbi analiza i pisanju teksta rukopisa u opsegu koji je dovoljan za ostvarenje statusa autora, te preuzimaju javnu odgovornost za sadržaj rukopisa. </w:t>
      </w:r>
    </w:p>
    <w:p w14:paraId="49D80B46" w14:textId="77777777" w:rsidR="004519BA" w:rsidRPr="004A56A4" w:rsidRDefault="004519BA" w:rsidP="004519BA">
      <w:pPr>
        <w:spacing w:after="120" w:line="280" w:lineRule="exact"/>
        <w:jc w:val="both"/>
        <w:rPr>
          <w:rFonts w:ascii="Arial Narrow" w:hAnsi="Arial Narrow" w:cs="Times New Roman"/>
          <w:szCs w:val="24"/>
        </w:rPr>
      </w:pPr>
      <w:r w:rsidRPr="004A56A4">
        <w:rPr>
          <w:rFonts w:ascii="Arial Narrow" w:hAnsi="Arial Narrow" w:cs="Times New Roman"/>
          <w:szCs w:val="24"/>
        </w:rPr>
        <w:t>Sve osobe koje su pružile značajnu tehničku pomoć, pomoć u uređivanju rukopisa ili kakav drugi oblik potpore pri izradi rada, a ne ispunjavaju uvjete autorstva, navedene su u Zahvalama i za to su autorima dale svoju pisanu suglasnost.</w:t>
      </w:r>
    </w:p>
    <w:p w14:paraId="003546D6" w14:textId="77777777" w:rsidR="004519BA" w:rsidRPr="004A56A4" w:rsidRDefault="004519BA" w:rsidP="004519BA">
      <w:pPr>
        <w:spacing w:after="120" w:line="280" w:lineRule="exact"/>
        <w:jc w:val="both"/>
        <w:rPr>
          <w:rFonts w:ascii="Arial Narrow" w:hAnsi="Arial Narrow" w:cs="Times New Roman"/>
          <w:szCs w:val="24"/>
        </w:rPr>
      </w:pPr>
      <w:r w:rsidRPr="004A56A4">
        <w:rPr>
          <w:rFonts w:ascii="Arial Narrow" w:hAnsi="Arial Narrow" w:cs="Times New Roman"/>
          <w:szCs w:val="24"/>
        </w:rPr>
        <w:t>Svi autori potvrđuju da predmetni rukopis, njegovi dijelovi ili prijevodi nisu objavljeni ili ponuđeni na objavu drugom časopisu prije njihove objave u Jezikoslovlju. Izvornost svih dostavljenih priloga provjerava se elektroničkim putem. Svaki će se pokušaj dvostrukog objavljivanja sankcionirati u vidu četverogodišnje zabrane prijava rukopisa Jezikoslovlju.</w:t>
      </w:r>
    </w:p>
    <w:p w14:paraId="16EB4162" w14:textId="77777777" w:rsidR="004519BA" w:rsidRPr="004A56A4" w:rsidRDefault="004519BA" w:rsidP="004519BA">
      <w:pPr>
        <w:spacing w:after="120" w:line="280" w:lineRule="exact"/>
        <w:jc w:val="both"/>
        <w:rPr>
          <w:rFonts w:ascii="Arial Narrow" w:hAnsi="Arial Narrow" w:cs="Times New Roman"/>
          <w:szCs w:val="24"/>
        </w:rPr>
      </w:pPr>
      <w:r w:rsidRPr="004A56A4">
        <w:rPr>
          <w:rFonts w:ascii="Arial Narrow" w:hAnsi="Arial Narrow" w:cs="Times New Roman"/>
          <w:szCs w:val="24"/>
        </w:rPr>
        <w:t>Autori potvrđuju da su ishodili pisanu dozvolu za objavljivanje materijala (citata, ilustracija itd.) za koje ne posjeduju autorska prava.</w:t>
      </w:r>
    </w:p>
    <w:p w14:paraId="5A380493" w14:textId="77777777" w:rsidR="004519BA" w:rsidRPr="004A56A4" w:rsidRDefault="004519BA" w:rsidP="004519BA">
      <w:pPr>
        <w:spacing w:after="120" w:line="280" w:lineRule="exact"/>
        <w:jc w:val="both"/>
        <w:rPr>
          <w:rFonts w:ascii="Arial Narrow" w:hAnsi="Arial Narrow" w:cs="Times New Roman"/>
          <w:szCs w:val="24"/>
        </w:rPr>
      </w:pPr>
      <w:r w:rsidRPr="004A56A4">
        <w:rPr>
          <w:rFonts w:ascii="Arial Narrow" w:hAnsi="Arial Narrow" w:cs="Times New Roman"/>
          <w:szCs w:val="24"/>
        </w:rPr>
        <w:t>Autori potvrđuju i da su u planiranju i provedbi istraživanja te izradi rukopisa postupali u skladu sa svim drugim odredbama Europskog kodeksa ponašanja za istraživački integritet.</w:t>
      </w:r>
      <w:r w:rsidRPr="004A56A4">
        <w:rPr>
          <w:rStyle w:val="Referencafusnote"/>
          <w:rFonts w:ascii="Arial Narrow" w:hAnsi="Arial Narrow" w:cs="Times New Roman"/>
          <w:szCs w:val="24"/>
        </w:rPr>
        <w:footnoteReference w:id="1"/>
      </w:r>
    </w:p>
    <w:p w14:paraId="38F230A9" w14:textId="77777777" w:rsidR="008072F8" w:rsidRPr="004A56A4" w:rsidRDefault="00B46D4E" w:rsidP="004519BA">
      <w:pPr>
        <w:spacing w:after="120" w:line="280" w:lineRule="exact"/>
        <w:jc w:val="both"/>
        <w:rPr>
          <w:rFonts w:ascii="Arial Narrow" w:hAnsi="Arial Narrow" w:cs="Times New Roman"/>
          <w:szCs w:val="24"/>
        </w:rPr>
      </w:pPr>
      <w:r w:rsidRPr="00B46D4E">
        <w:rPr>
          <w:rFonts w:ascii="Arial Narrow" w:hAnsi="Arial Narrow" w:cs="Times New Roman"/>
          <w:szCs w:val="24"/>
        </w:rPr>
        <w:t>Autori potvrđuju i svoju suglasnost da se njihov rad objavom u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Jezikoslovlju daje na korištenje pod licencom Creative Commons Imenovanje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4.0 međunarodna. Članci objavljeni u ovom časopisu smiju se besplatno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koristiti uz prikladno navođenje izvora. Autori zadržavaju autorska prava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na svom članku objavljenom u Jezikoslovlju, no svojim pristankom na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objavljivanje daju časopisu pravo prvog objavljivanja u tiskanom te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elektroničkom formatu. Radove objavljene u Jezikoslovlju autori mogu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pohranjivati u institucijske repozitorije ili na svoje mrežne stranice te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ih objaviti u knjizi pod uvjetom navođenja njihove prve objave u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Jezikoslovlju</w:t>
      </w:r>
      <w:r w:rsidR="00C57F6C">
        <w:rPr>
          <w:rFonts w:ascii="Arial Narrow" w:hAnsi="Arial Narrow" w:cs="Times New Roman"/>
          <w:szCs w:val="24"/>
        </w:rPr>
        <w:t xml:space="preserve"> i</w:t>
      </w:r>
      <w:r w:rsidRPr="00B46D4E">
        <w:rPr>
          <w:rFonts w:ascii="Arial Narrow" w:hAnsi="Arial Narrow" w:cs="Times New Roman"/>
          <w:szCs w:val="24"/>
        </w:rPr>
        <w:t xml:space="preserve"> osiguravanja poveznica na mrežne stranice</w:t>
      </w:r>
      <w:r>
        <w:rPr>
          <w:rFonts w:ascii="Arial Narrow" w:hAnsi="Arial Narrow" w:cs="Times New Roman"/>
          <w:szCs w:val="24"/>
        </w:rPr>
        <w:t xml:space="preserve"> </w:t>
      </w:r>
      <w:r w:rsidRPr="00B46D4E">
        <w:rPr>
          <w:rFonts w:ascii="Arial Narrow" w:hAnsi="Arial Narrow" w:cs="Times New Roman"/>
          <w:szCs w:val="24"/>
        </w:rPr>
        <w:t>časopisa</w:t>
      </w:r>
      <w:r w:rsidR="0001684A" w:rsidRPr="004A56A4">
        <w:rPr>
          <w:rFonts w:ascii="Arial Narrow" w:hAnsi="Arial Narrow" w:cs="Times New Roman"/>
          <w:szCs w:val="24"/>
        </w:rPr>
        <w:t>.</w:t>
      </w:r>
    </w:p>
    <w:p w14:paraId="3E419285" w14:textId="77777777" w:rsidR="004519BA" w:rsidRPr="004A56A4" w:rsidRDefault="004519BA" w:rsidP="004519BA">
      <w:pPr>
        <w:spacing w:after="120" w:line="280" w:lineRule="exact"/>
        <w:rPr>
          <w:rFonts w:ascii="Arial Narrow" w:hAnsi="Arial Narrow" w:cs="Times New Roman"/>
          <w:szCs w:val="24"/>
        </w:rPr>
      </w:pPr>
      <w:r w:rsidRPr="004A56A4">
        <w:rPr>
          <w:rFonts w:ascii="Arial Narrow" w:hAnsi="Arial Narrow" w:cs="Times New Roman"/>
          <w:szCs w:val="24"/>
        </w:rPr>
        <w:t>Ovu Izjavu potpisuju svi autori (po potrebi dodati retke)</w:t>
      </w:r>
      <w:r w:rsidR="0017657A" w:rsidRPr="004A56A4">
        <w:rPr>
          <w:rFonts w:ascii="Arial Narrow" w:hAnsi="Arial Narrow" w:cs="Times New Roman"/>
          <w:szCs w:val="24"/>
        </w:rPr>
        <w:t xml:space="preserve"> </w:t>
      </w:r>
    </w:p>
    <w:p w14:paraId="749ECAF6" w14:textId="77777777" w:rsidR="005642A6" w:rsidRPr="004A56A4" w:rsidRDefault="005642A6" w:rsidP="004519BA">
      <w:pPr>
        <w:spacing w:after="120" w:line="280" w:lineRule="exact"/>
        <w:rPr>
          <w:rFonts w:ascii="Arial Narrow" w:hAnsi="Arial Narrow" w:cs="Times New Roman"/>
          <w:szCs w:val="24"/>
        </w:rPr>
      </w:pPr>
    </w:p>
    <w:p w14:paraId="0ADD269F" w14:textId="77777777" w:rsidR="004519BA" w:rsidRPr="004A56A4" w:rsidRDefault="005642A6" w:rsidP="004519BA">
      <w:pPr>
        <w:spacing w:after="120" w:line="280" w:lineRule="exact"/>
        <w:rPr>
          <w:rFonts w:ascii="Arial Narrow" w:hAnsi="Arial Narrow" w:cs="Times New Roman"/>
          <w:szCs w:val="24"/>
        </w:rPr>
      </w:pPr>
      <w:r w:rsidRPr="004A56A4">
        <w:rPr>
          <w:rFonts w:ascii="Arial Narrow" w:hAnsi="Arial Narrow" w:cs="Times New Roman"/>
          <w:szCs w:val="24"/>
        </w:rPr>
        <w:t>I</w:t>
      </w:r>
      <w:r w:rsidR="004519BA" w:rsidRPr="004A56A4">
        <w:rPr>
          <w:rFonts w:ascii="Arial Narrow" w:hAnsi="Arial Narrow" w:cs="Times New Roman"/>
          <w:szCs w:val="24"/>
        </w:rPr>
        <w:t>me autora (unijeti računalno)</w:t>
      </w:r>
      <w:r w:rsidR="004519BA" w:rsidRPr="004A56A4">
        <w:rPr>
          <w:rFonts w:ascii="Arial Narrow" w:hAnsi="Arial Narrow" w:cs="Times New Roman"/>
          <w:szCs w:val="24"/>
        </w:rPr>
        <w:tab/>
      </w:r>
      <w:r w:rsidR="004519BA" w:rsidRPr="004A56A4">
        <w:rPr>
          <w:rFonts w:ascii="Arial Narrow" w:hAnsi="Arial Narrow" w:cs="Times New Roman"/>
          <w:szCs w:val="24"/>
        </w:rPr>
        <w:tab/>
      </w:r>
      <w:r w:rsidR="004519BA" w:rsidRPr="004A56A4">
        <w:rPr>
          <w:rFonts w:ascii="Arial Narrow" w:hAnsi="Arial Narrow" w:cs="Times New Roman"/>
          <w:szCs w:val="24"/>
        </w:rPr>
        <w:tab/>
      </w:r>
      <w:r w:rsidR="004519BA" w:rsidRPr="004A56A4">
        <w:rPr>
          <w:rFonts w:ascii="Arial Narrow" w:hAnsi="Arial Narrow" w:cs="Times New Roman"/>
          <w:szCs w:val="24"/>
        </w:rPr>
        <w:tab/>
        <w:t xml:space="preserve">Vlastoručni potpis autora </w:t>
      </w:r>
    </w:p>
    <w:p w14:paraId="611F60ED" w14:textId="77777777" w:rsidR="004519BA" w:rsidRPr="004A56A4" w:rsidRDefault="004519BA" w:rsidP="004519BA">
      <w:pPr>
        <w:spacing w:after="120" w:line="280" w:lineRule="exact"/>
        <w:rPr>
          <w:rFonts w:ascii="Arial Narrow" w:hAnsi="Arial Narrow" w:cs="Times New Roman"/>
          <w:szCs w:val="24"/>
        </w:rPr>
      </w:pPr>
    </w:p>
    <w:p w14:paraId="0BD642A9" w14:textId="61EFEB39" w:rsidR="004519BA" w:rsidRDefault="004519BA" w:rsidP="004519BA">
      <w:pPr>
        <w:spacing w:after="120" w:line="280" w:lineRule="exact"/>
        <w:rPr>
          <w:rFonts w:ascii="Arial Narrow" w:hAnsi="Arial Narrow" w:cs="Times New Roman"/>
          <w:szCs w:val="24"/>
        </w:rPr>
      </w:pP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instrText xml:space="preserve"> FORMTEXT </w:instrTex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separate"/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end"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  <w:t xml:space="preserve"> </w:t>
      </w:r>
      <w:r w:rsidRPr="004A56A4">
        <w:rPr>
          <w:rFonts w:ascii="Arial Narrow" w:hAnsi="Arial Narrow" w:cs="Times New Roman"/>
          <w:szCs w:val="24"/>
        </w:rPr>
        <w:tab/>
        <w:t xml:space="preserve">_________________________ </w:t>
      </w:r>
    </w:p>
    <w:p w14:paraId="4C1FE6B0" w14:textId="1F6C3485" w:rsidR="000E6A78" w:rsidRDefault="000E6A78" w:rsidP="004519BA">
      <w:pPr>
        <w:spacing w:after="120" w:line="280" w:lineRule="exact"/>
        <w:rPr>
          <w:rFonts w:ascii="Arial Narrow" w:hAnsi="Arial Narrow" w:cs="Times New Roman"/>
          <w:szCs w:val="24"/>
        </w:rPr>
      </w:pPr>
      <w:bookmarkStart w:id="1" w:name="_GoBack"/>
      <w:bookmarkEnd w:id="1"/>
    </w:p>
    <w:p w14:paraId="152789C4" w14:textId="77777777" w:rsidR="000E6A78" w:rsidRPr="004A56A4" w:rsidRDefault="000E6A78" w:rsidP="004519BA">
      <w:pPr>
        <w:spacing w:after="120" w:line="280" w:lineRule="exact"/>
        <w:rPr>
          <w:rFonts w:ascii="Arial Narrow" w:hAnsi="Arial Narrow" w:cs="Times New Roman"/>
          <w:szCs w:val="24"/>
        </w:rPr>
      </w:pPr>
    </w:p>
    <w:p w14:paraId="35C809B6" w14:textId="77777777" w:rsidR="004519BA" w:rsidRPr="004A56A4" w:rsidRDefault="004519BA" w:rsidP="004519BA">
      <w:pPr>
        <w:spacing w:after="120" w:line="280" w:lineRule="exact"/>
        <w:rPr>
          <w:rFonts w:ascii="Arial Narrow" w:hAnsi="Arial Narrow" w:cs="Times New Roman"/>
          <w:szCs w:val="24"/>
        </w:rPr>
      </w:pP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instrText xml:space="preserve"> FORMTEXT </w:instrTex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separate"/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end"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  <w:t xml:space="preserve">_________________________ </w:t>
      </w:r>
    </w:p>
    <w:p w14:paraId="56296D6C" w14:textId="77777777" w:rsidR="004519BA" w:rsidRPr="004A56A4" w:rsidRDefault="004519BA" w:rsidP="005642A6">
      <w:pPr>
        <w:autoSpaceDE w:val="0"/>
        <w:autoSpaceDN w:val="0"/>
        <w:adjustRightInd w:val="0"/>
        <w:spacing w:after="120" w:line="280" w:lineRule="exact"/>
        <w:rPr>
          <w:rFonts w:ascii="Arial Narrow" w:hAnsi="Arial Narrow" w:cs="Times New Roman"/>
          <w:szCs w:val="24"/>
        </w:rPr>
      </w:pP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instrText xml:space="preserve"> FORMTEXT </w:instrTex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separate"/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t> </w:t>
      </w:r>
      <w:r w:rsidRPr="004A56A4">
        <w:rPr>
          <w:rStyle w:val="Tekstrezerviranogmjesta"/>
          <w:rFonts w:ascii="Arial Narrow" w:hAnsi="Arial Narrow" w:cs="Times New Roman"/>
          <w:b/>
          <w:szCs w:val="24"/>
        </w:rPr>
        <w:fldChar w:fldCharType="end"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</w:r>
      <w:r w:rsidRPr="004A56A4">
        <w:rPr>
          <w:rFonts w:ascii="Arial Narrow" w:hAnsi="Arial Narrow" w:cs="Times New Roman"/>
          <w:szCs w:val="24"/>
        </w:rPr>
        <w:tab/>
        <w:t xml:space="preserve">_________________________ </w:t>
      </w:r>
    </w:p>
    <w:sectPr w:rsidR="004519BA" w:rsidRPr="004A56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4D8B" w14:textId="77777777" w:rsidR="004770C2" w:rsidRDefault="004770C2" w:rsidP="004519BA">
      <w:pPr>
        <w:spacing w:after="0" w:line="240" w:lineRule="auto"/>
      </w:pPr>
      <w:r>
        <w:separator/>
      </w:r>
    </w:p>
  </w:endnote>
  <w:endnote w:type="continuationSeparator" w:id="0">
    <w:p w14:paraId="1CC09847" w14:textId="77777777" w:rsidR="004770C2" w:rsidRDefault="004770C2" w:rsidP="0045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367E" w14:textId="77777777" w:rsidR="004770C2" w:rsidRDefault="004770C2" w:rsidP="004519BA">
      <w:pPr>
        <w:spacing w:after="0" w:line="240" w:lineRule="auto"/>
      </w:pPr>
      <w:r>
        <w:separator/>
      </w:r>
    </w:p>
  </w:footnote>
  <w:footnote w:type="continuationSeparator" w:id="0">
    <w:p w14:paraId="03974995" w14:textId="77777777" w:rsidR="004770C2" w:rsidRDefault="004770C2" w:rsidP="004519BA">
      <w:pPr>
        <w:spacing w:after="0" w:line="240" w:lineRule="auto"/>
      </w:pPr>
      <w:r>
        <w:continuationSeparator/>
      </w:r>
    </w:p>
  </w:footnote>
  <w:footnote w:id="1">
    <w:p w14:paraId="5DEE8962" w14:textId="17467EBD" w:rsidR="004519BA" w:rsidRDefault="004519BA" w:rsidP="00633094">
      <w:pPr>
        <w:pStyle w:val="Tekstfusnote"/>
        <w:jc w:val="both"/>
      </w:pPr>
      <w:r>
        <w:rPr>
          <w:rStyle w:val="Referencafusnote"/>
        </w:rPr>
        <w:footnoteRef/>
      </w:r>
      <w:r w:rsidR="009E1683">
        <w:t xml:space="preserve"> Dostupno na:</w:t>
      </w:r>
      <w:r w:rsidR="009E1683">
        <w:t xml:space="preserve"> </w:t>
      </w:r>
      <w:hyperlink r:id="rId1" w:history="1">
        <w:r w:rsidR="009E1683" w:rsidRPr="006524BF">
          <w:rPr>
            <w:rStyle w:val="Hiperveza"/>
          </w:rPr>
          <w:t>https://ec.europa.eu/info/fundingtenders/opportunities/docs/2021-2027/horizon/guidance/european-code-of-conduct-for-researchintegrity_horizon_en.pdf</w:t>
        </w:r>
      </w:hyperlink>
      <w:r w:rsidR="009E168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D22F" w14:textId="5681F1FE" w:rsidR="009E1683" w:rsidRDefault="009E1683">
    <w:pPr>
      <w:pStyle w:val="Zaglavlje"/>
    </w:pPr>
    <w:r>
      <w:rPr>
        <w:noProof/>
        <w:lang w:eastAsia="hr-HR"/>
      </w:rPr>
      <w:drawing>
        <wp:inline distT="0" distB="0" distL="0" distR="0" wp14:anchorId="522D7FCE" wp14:editId="368CD635">
          <wp:extent cx="4734783" cy="9000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A"/>
    <w:rsid w:val="0001684A"/>
    <w:rsid w:val="000220CE"/>
    <w:rsid w:val="000C3ABC"/>
    <w:rsid w:val="000E6A78"/>
    <w:rsid w:val="0014106C"/>
    <w:rsid w:val="0017657A"/>
    <w:rsid w:val="001C4D88"/>
    <w:rsid w:val="004519BA"/>
    <w:rsid w:val="004770C2"/>
    <w:rsid w:val="004A56A4"/>
    <w:rsid w:val="005642A6"/>
    <w:rsid w:val="00633094"/>
    <w:rsid w:val="007323DB"/>
    <w:rsid w:val="008072F8"/>
    <w:rsid w:val="00844C7F"/>
    <w:rsid w:val="009878FB"/>
    <w:rsid w:val="009E1683"/>
    <w:rsid w:val="00A212CC"/>
    <w:rsid w:val="00B03D26"/>
    <w:rsid w:val="00B46D4E"/>
    <w:rsid w:val="00BE362A"/>
    <w:rsid w:val="00C57F6C"/>
    <w:rsid w:val="00E27BAA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4716"/>
  <w15:chartTrackingRefBased/>
  <w15:docId w15:val="{9C6ED051-BADD-41D1-AAFE-0818092D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BA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519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519BA"/>
    <w:rPr>
      <w:color w:val="0000FF"/>
      <w:u w:val="single"/>
    </w:rPr>
  </w:style>
  <w:style w:type="character" w:styleId="Tekstrezerviranogmjesta">
    <w:name w:val="Placeholder Text"/>
    <w:uiPriority w:val="99"/>
    <w:semiHidden/>
    <w:rsid w:val="004519BA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519B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19BA"/>
    <w:rPr>
      <w:rFonts w:ascii="Times New Roman" w:hAnsi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4519BA"/>
    <w:rPr>
      <w:vertAlign w:val="superscript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4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46D4E"/>
    <w:rPr>
      <w:rFonts w:ascii="Courier New" w:eastAsia="Times New Roman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E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1683"/>
    <w:rPr>
      <w:rFonts w:ascii="Times New Roman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E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1683"/>
    <w:rPr>
      <w:rFonts w:ascii="Times New Roman" w:hAnsi="Times New Roman"/>
      <w:sz w:val="24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E1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tenders/opportunities/docs/2021-2027/horizon/guidance/european-code-of-conduct-for-researchintegrity_horizon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7D49-8E86-4239-863D-37BAFE0C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D01</cp:lastModifiedBy>
  <cp:revision>15</cp:revision>
  <dcterms:created xsi:type="dcterms:W3CDTF">2018-10-01T14:00:00Z</dcterms:created>
  <dcterms:modified xsi:type="dcterms:W3CDTF">2022-03-07T20:12:00Z</dcterms:modified>
</cp:coreProperties>
</file>